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240AA" w14:textId="13DC8A85" w:rsidR="00AA6ECF" w:rsidRPr="00AA6ECF" w:rsidRDefault="00AA6ECF">
      <w:pPr>
        <w:rPr>
          <w:rFonts w:ascii="Arial Rounded MT Bold" w:hAnsi="Arial Rounded MT Bold"/>
          <w:color w:val="82205F"/>
          <w:lang w:val="de-AT"/>
        </w:rPr>
      </w:pPr>
      <w:bookmarkStart w:id="0" w:name="_GoBack"/>
      <w:bookmarkEnd w:id="0"/>
      <w:r w:rsidRPr="008130AF">
        <w:rPr>
          <w:rFonts w:ascii="Arial Rounded MT Bold" w:hAnsi="Arial Rounded MT Bold"/>
          <w:noProof/>
          <w:color w:val="82205F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9661110" wp14:editId="3F172BFB">
            <wp:simplePos x="0" y="0"/>
            <wp:positionH relativeFrom="column">
              <wp:posOffset>4752265</wp:posOffset>
            </wp:positionH>
            <wp:positionV relativeFrom="paragraph">
              <wp:posOffset>-554878</wp:posOffset>
            </wp:positionV>
            <wp:extent cx="970915" cy="1158875"/>
            <wp:effectExtent l="0" t="0" r="0" b="952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ECF">
        <w:rPr>
          <w:rFonts w:ascii="Arial Rounded MT Bold" w:hAnsi="Arial Rounded MT Bold"/>
          <w:color w:val="82205F"/>
          <w:lang w:val="de-AT"/>
        </w:rPr>
        <w:t xml:space="preserve">Beitrag für den Jahresbericht der PNMS </w:t>
      </w:r>
      <w:proofErr w:type="spellStart"/>
      <w:r w:rsidRPr="00AA6ECF">
        <w:rPr>
          <w:rFonts w:ascii="Arial Rounded MT Bold" w:hAnsi="Arial Rounded MT Bold"/>
          <w:color w:val="82205F"/>
          <w:lang w:val="de-AT"/>
        </w:rPr>
        <w:t>Dobl</w:t>
      </w:r>
      <w:proofErr w:type="spellEnd"/>
    </w:p>
    <w:p w14:paraId="6E476D62" w14:textId="77777777" w:rsidR="00AA6ECF" w:rsidRDefault="00AA6ECF">
      <w:pPr>
        <w:rPr>
          <w:b/>
          <w:lang w:val="de-AT"/>
        </w:rPr>
      </w:pPr>
    </w:p>
    <w:p w14:paraId="76FF229C" w14:textId="77777777" w:rsidR="00AA6ECF" w:rsidRDefault="00AA6ECF">
      <w:pPr>
        <w:rPr>
          <w:b/>
          <w:lang w:val="de-AT"/>
        </w:rPr>
      </w:pPr>
    </w:p>
    <w:p w14:paraId="4F761D1F" w14:textId="77777777" w:rsidR="001925E0" w:rsidRPr="0020199E" w:rsidRDefault="0020199E">
      <w:pPr>
        <w:rPr>
          <w:b/>
          <w:lang w:val="de-AT"/>
        </w:rPr>
      </w:pPr>
      <w:r w:rsidRPr="0020199E">
        <w:rPr>
          <w:b/>
          <w:lang w:val="de-AT"/>
        </w:rPr>
        <w:t>Projekt „Abenteuer Leben“</w:t>
      </w:r>
    </w:p>
    <w:p w14:paraId="01480A5A" w14:textId="77777777" w:rsidR="0020199E" w:rsidRDefault="0020199E">
      <w:pPr>
        <w:rPr>
          <w:lang w:val="de-AT"/>
        </w:rPr>
      </w:pPr>
    </w:p>
    <w:p w14:paraId="43C1DB3D" w14:textId="25CDBF64" w:rsidR="0020199E" w:rsidRDefault="0020199E">
      <w:pPr>
        <w:rPr>
          <w:lang w:val="de-AT"/>
        </w:rPr>
      </w:pPr>
      <w:r>
        <w:rPr>
          <w:lang w:val="de-AT"/>
        </w:rPr>
        <w:t xml:space="preserve">Eine Woche lang in das „Wunder Leben“ eintauchen? Mehr über die Entstehung neuen menschlichen Lebens erfahren? Sehen, wie menschliche Ei-, Samenzellen und Embryonen aussehen? Erleben, was flüssiger Stickstoff bewirken kann? Wissen, wie man Vitalparameter des Menschen messen kann? Erblicken, wie winzigste Lebewesen unter dem Mikroskop aussehen? </w:t>
      </w:r>
      <w:r w:rsidR="001E5910">
        <w:rPr>
          <w:lang w:val="de-AT"/>
        </w:rPr>
        <w:t>Ausprobieren, wie man einen DNA-Strang aus der eigenen Mundschleimhaut isolieren kann? Lernen</w:t>
      </w:r>
      <w:r>
        <w:rPr>
          <w:lang w:val="de-AT"/>
        </w:rPr>
        <w:t>, welche Aufgaben unsere Sinnesorgane haben?</w:t>
      </w:r>
      <w:r w:rsidR="001E5910" w:rsidRPr="001E5910">
        <w:rPr>
          <w:lang w:val="de-AT"/>
        </w:rPr>
        <w:t xml:space="preserve"> </w:t>
      </w:r>
      <w:r w:rsidR="001E5910">
        <w:rPr>
          <w:lang w:val="de-AT"/>
        </w:rPr>
        <w:t xml:space="preserve">Arbeiten, wie es sonst nur echte Forscherinnen und Forscher in </w:t>
      </w:r>
      <w:r w:rsidR="00A44DB3">
        <w:rPr>
          <w:lang w:val="de-AT"/>
        </w:rPr>
        <w:t>einem</w:t>
      </w:r>
      <w:r w:rsidR="001E5910">
        <w:rPr>
          <w:lang w:val="de-AT"/>
        </w:rPr>
        <w:t xml:space="preserve"> Labor machen?</w:t>
      </w:r>
    </w:p>
    <w:p w14:paraId="7F048401" w14:textId="446B2D06" w:rsidR="001E5910" w:rsidRDefault="001E5910">
      <w:pPr>
        <w:rPr>
          <w:lang w:val="de-AT"/>
        </w:rPr>
      </w:pPr>
      <w:r>
        <w:rPr>
          <w:lang w:val="de-AT"/>
        </w:rPr>
        <w:t>Das Kinderwunschinstitut Schenk</w:t>
      </w:r>
      <w:r w:rsidR="009B2049">
        <w:rPr>
          <w:lang w:val="de-AT"/>
        </w:rPr>
        <w:t xml:space="preserve"> und das Lehrerteam der 2b mach</w:t>
      </w:r>
      <w:r>
        <w:rPr>
          <w:lang w:val="de-AT"/>
        </w:rPr>
        <w:t>e</w:t>
      </w:r>
      <w:r w:rsidR="00A44DB3">
        <w:rPr>
          <w:lang w:val="de-AT"/>
        </w:rPr>
        <w:t xml:space="preserve">n </w:t>
      </w:r>
      <w:r>
        <w:rPr>
          <w:lang w:val="de-AT"/>
        </w:rPr>
        <w:t>es möglich. Dank der der Teilnahme am Talente-regional-Projekt „Wunder Leben“ wurde der 2b-Klasse eine unglaubliche Woche völlig abseits des üblichen Schulalltags ermöglicht, in welcher nicht nur die Schülerinnen und Schüler ins Staunen gerieten.</w:t>
      </w:r>
    </w:p>
    <w:p w14:paraId="6B4925A7" w14:textId="0A412874" w:rsidR="001E5910" w:rsidRDefault="001E5910">
      <w:pPr>
        <w:rPr>
          <w:lang w:val="de-AT"/>
        </w:rPr>
      </w:pPr>
      <w:r>
        <w:rPr>
          <w:lang w:val="de-AT"/>
        </w:rPr>
        <w:t xml:space="preserve">Neben erlebnisreichen Workshops und Vorträgen durch das Kinderwunschinstitut, </w:t>
      </w:r>
      <w:r w:rsidR="00A44DB3">
        <w:rPr>
          <w:lang w:val="de-AT"/>
        </w:rPr>
        <w:t xml:space="preserve">der </w:t>
      </w:r>
      <w:r>
        <w:rPr>
          <w:lang w:val="de-AT"/>
        </w:rPr>
        <w:t xml:space="preserve">FRED GmbH – Infineon Technologies und </w:t>
      </w:r>
      <w:r w:rsidR="009B2049">
        <w:rPr>
          <w:lang w:val="de-AT"/>
        </w:rPr>
        <w:t xml:space="preserve">der FH </w:t>
      </w:r>
      <w:proofErr w:type="spellStart"/>
      <w:r w:rsidR="009B2049">
        <w:rPr>
          <w:lang w:val="de-AT"/>
        </w:rPr>
        <w:t>Joanneum</w:t>
      </w:r>
      <w:proofErr w:type="spellEnd"/>
      <w:r w:rsidR="009B2049">
        <w:rPr>
          <w:lang w:val="de-AT"/>
        </w:rPr>
        <w:t xml:space="preserve"> Graz, stand</w:t>
      </w:r>
      <w:r>
        <w:rPr>
          <w:lang w:val="de-AT"/>
        </w:rPr>
        <w:t xml:space="preserve"> in dieser Projektwoche </w:t>
      </w:r>
      <w:r w:rsidR="00A44DB3">
        <w:rPr>
          <w:lang w:val="de-AT"/>
        </w:rPr>
        <w:t xml:space="preserve">auch </w:t>
      </w:r>
      <w:r>
        <w:rPr>
          <w:lang w:val="de-AT"/>
        </w:rPr>
        <w:t xml:space="preserve">eine </w:t>
      </w:r>
      <w:r w:rsidR="00A44DB3">
        <w:rPr>
          <w:lang w:val="de-AT"/>
        </w:rPr>
        <w:t xml:space="preserve">eigene </w:t>
      </w:r>
      <w:r>
        <w:rPr>
          <w:lang w:val="de-AT"/>
        </w:rPr>
        <w:t xml:space="preserve">Duft-Ausstellung </w:t>
      </w:r>
      <w:r w:rsidR="009B2049">
        <w:rPr>
          <w:lang w:val="de-AT"/>
        </w:rPr>
        <w:t xml:space="preserve">auf dem Programm. Darüber hinaus bildete </w:t>
      </w:r>
      <w:r>
        <w:rPr>
          <w:lang w:val="de-AT"/>
        </w:rPr>
        <w:t xml:space="preserve">eine </w:t>
      </w:r>
      <w:r w:rsidR="00A44DB3">
        <w:rPr>
          <w:lang w:val="de-AT"/>
        </w:rPr>
        <w:t>Gruppenausarbeitung mit anschließender Präsentation</w:t>
      </w:r>
      <w:r>
        <w:rPr>
          <w:lang w:val="de-AT"/>
        </w:rPr>
        <w:t xml:space="preserve"> zum Thema Sinnesorgane </w:t>
      </w:r>
      <w:r w:rsidR="009B2049">
        <w:rPr>
          <w:lang w:val="de-AT"/>
        </w:rPr>
        <w:t>einen erfolgreichen Abschluss einer gelungenen Woche.</w:t>
      </w:r>
    </w:p>
    <w:p w14:paraId="0CDE0BC0" w14:textId="67A199C1" w:rsidR="009B2049" w:rsidRDefault="009B2049">
      <w:pPr>
        <w:rPr>
          <w:lang w:val="de-AT"/>
        </w:rPr>
      </w:pPr>
      <w:r>
        <w:rPr>
          <w:lang w:val="de-AT"/>
        </w:rPr>
        <w:t>Wir bedanken uns ganz herzlich bei unseren Projektpartnern vom Kinderwunschinstitut für diese tollen Einblicke in eine „neue Welt“.</w:t>
      </w:r>
    </w:p>
    <w:p w14:paraId="70366B48" w14:textId="77777777" w:rsidR="001E5910" w:rsidRDefault="001E5910">
      <w:pPr>
        <w:rPr>
          <w:lang w:val="de-AT"/>
        </w:rPr>
      </w:pPr>
    </w:p>
    <w:p w14:paraId="72BE8D7C" w14:textId="77777777" w:rsidR="001E5910" w:rsidRPr="0020199E" w:rsidRDefault="001E5910">
      <w:pPr>
        <w:rPr>
          <w:lang w:val="de-AT"/>
        </w:rPr>
      </w:pPr>
    </w:p>
    <w:sectPr w:rsidR="001E5910" w:rsidRPr="0020199E" w:rsidSect="00ED794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9E"/>
    <w:rsid w:val="001E5910"/>
    <w:rsid w:val="0020199E"/>
    <w:rsid w:val="009B2049"/>
    <w:rsid w:val="00A44DB3"/>
    <w:rsid w:val="00AA6ECF"/>
    <w:rsid w:val="00BC15BC"/>
    <w:rsid w:val="00BC4858"/>
    <w:rsid w:val="00ED794E"/>
    <w:rsid w:val="00F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31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Leb</dc:creator>
  <cp:keywords/>
  <dc:description/>
  <cp:lastModifiedBy>Brigitte Kanter</cp:lastModifiedBy>
  <cp:revision>2</cp:revision>
  <dcterms:created xsi:type="dcterms:W3CDTF">2016-06-22T07:33:00Z</dcterms:created>
  <dcterms:modified xsi:type="dcterms:W3CDTF">2016-06-22T07:33:00Z</dcterms:modified>
</cp:coreProperties>
</file>